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615940" cy="4824730"/>
            <wp:effectExtent l="0" t="0" r="3810" b="13970"/>
            <wp:docPr id="1" name="Picture 1" descr="WhatsApp Image 2022-12-23 at 16.45.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2-12-23 at 16.45.08"/>
                    <pic:cNvPicPr>
                      <a:picLocks noChangeAspect="1"/>
                    </pic:cNvPicPr>
                  </pic:nvPicPr>
                  <pic:blipFill>
                    <a:blip r:embed="rId4"/>
                    <a:srcRect l="3095" r="10021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82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91440</wp:posOffset>
                </wp:positionV>
                <wp:extent cx="3504565" cy="2397125"/>
                <wp:effectExtent l="4445" t="4445" r="1524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04110" y="6154420"/>
                          <a:ext cx="3504565" cy="2397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default" w:ascii="Arial" w:hAnsi="Arial" w:eastAsia="SimSun" w:cs="Arial"/>
                                <w:b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Arial" w:hAnsi="Arial" w:eastAsia="SimSun" w:cs="Arial"/>
                                <w:b/>
                                <w:bCs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7-G-8, KELANA IDAMAN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ascii="Arial" w:hAnsi="Arial" w:eastAsia="SimSun" w:cs="Arial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ascii="Arial" w:hAnsi="Arial" w:eastAsia="SimSun" w:cs="Arial"/>
                                <w:color w:val="00000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KAI KENJIN SDN BHD (1375237-T)</w:t>
                            </w:r>
                          </w:p>
                          <w:p>
                            <w:pPr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 xml:space="preserve">1. Advance rental (1 bulan) :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 xml:space="preserve">              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RM1700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 xml:space="preserve">2. Deposit sewa 2 bulan :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>17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 xml:space="preserve">3.Deposit utiliti: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RM85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>0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4. Caj pengurusan :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RM159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5. Yuran Stamping (1 tahun) :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</w:rPr>
                              <w:t>RM82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</w:rPr>
                              <w:t>Jumlah keseluruhan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</w:rPr>
                              <w:t>RM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4,4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</w:rPr>
                              <w:t>91.00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3pt;margin-top:7.2pt;height:188.75pt;width:275.95pt;z-index:251659264;mso-width-relative:page;mso-height-relative:page;" fillcolor="#FFFFFF [3201]" filled="t" stroked="t" coordsize="21600,21600" o:gfxdata="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K53FNgAAAAKAQAA&#10;DwAAAAAAAAABACAAAAAiAAAAZHJzL2Rvd25yZXYueG1sUEsBAhQAFAAAAAgAh07iQNWSxztSAgAA&#10;wwQAAA4AAAAAAAAAAQAgAAAAJw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</w:rPr>
                      </w:pP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default" w:ascii="Arial" w:hAnsi="Arial" w:eastAsia="SimSun" w:cs="Arial"/>
                          <w:b/>
                          <w:bCs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</w:pPr>
                      <w:r>
                        <w:rPr>
                          <w:rFonts w:hint="default" w:ascii="Arial" w:hAnsi="Arial" w:eastAsia="SimSun" w:cs="Arial"/>
                          <w:b/>
                          <w:bCs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>7-G-8, KELANA IDAMAN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ascii="Arial" w:hAnsi="Arial" w:eastAsia="SimSun" w:cs="Arial"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</w:pPr>
                      <w:r>
                        <w:rPr>
                          <w:rFonts w:ascii="Arial" w:hAnsi="Arial" w:eastAsia="SimSun" w:cs="Arial"/>
                          <w:color w:val="000000"/>
                          <w:kern w:val="0"/>
                          <w:sz w:val="24"/>
                          <w:szCs w:val="24"/>
                          <w:lang w:val="en-US" w:eastAsia="zh-CN" w:bidi="ar"/>
                        </w:rPr>
                        <w:t>KAI KENJIN SDN BHD (1375237-T)</w:t>
                      </w:r>
                    </w:p>
                    <w:p>
                      <w:pPr>
                        <w:rPr>
                          <w:rFonts w:hint="default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</w:rPr>
                        <w:t xml:space="preserve">1. Advance rental (1 bulan) :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 xml:space="preserve">               </w:t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RM1700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</w:rPr>
                        <w:t xml:space="preserve">2. Deposit sewa 2 bulan :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RM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>17</w:t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00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</w:rPr>
                        <w:t xml:space="preserve">3.Deposit utiliti: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RM85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>0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</w:rPr>
                        <w:t>4. Caj pengurusan :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RM159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</w:rPr>
                        <w:t>5. Yuran Stamping (1 tahun) :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hint="default"/>
                          <w:sz w:val="24"/>
                          <w:szCs w:val="24"/>
                        </w:rPr>
                        <w:t>RM82</w:t>
                      </w:r>
                    </w:p>
                    <w:p>
                      <w:pPr>
                        <w:rPr>
                          <w:rFonts w:hint="default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</w:rPr>
                        <w:t>Jumlah keseluruhan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ab/>
                        <w:t xml:space="preserve"> 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</w:rPr>
                        <w:t>RM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/>
                        </w:rPr>
                        <w:t>4,4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</w:rPr>
                        <w:t>91.00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56848"/>
    <w:rsid w:val="5A05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2022-12-27T10:00:00Z</dcterms:created>
  <dc:creator>Hazanariah Hassan</dc:creator>
  <cp:lastModifiedBy>Hazanariah Hassan</cp:lastModifiedBy>
  <cp:lastPrinted>2022-12-27T10:04:31Z</cp:lastPrinted>
  <dcterms:modified xsi:type="dcterms:W3CDTF">2022-12-27T10:06:19Z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DDBAB067DCAD4C508C9DC3EC0BCD20D0</vt:lpwstr>
  </property>
</Properties>
</file>